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9BF5F" w14:textId="0929A217" w:rsidR="002E24DB" w:rsidRPr="00F072F6" w:rsidRDefault="003354A7" w:rsidP="002E24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 w14:anchorId="3370C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.2pt;margin-top:-18.8pt;width:94.15pt;height:69.6pt;z-index:-251658752;mso-position-horizontal-relative:text;mso-position-vertical-relative:text">
            <v:imagedata r:id="rId4" o:title="logo"/>
          </v:shape>
        </w:pict>
      </w:r>
      <w:r w:rsidR="006762A3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6762A3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2E24DB" w:rsidRPr="00F072F6">
        <w:rPr>
          <w:rFonts w:ascii="Times New Roman" w:hAnsi="Times New Roman" w:cs="Times New Roman"/>
          <w:b/>
          <w:bCs/>
          <w:sz w:val="20"/>
          <w:szCs w:val="20"/>
        </w:rPr>
        <w:t>АКТ О ПОДКЛЮЧЕНИИ</w:t>
      </w:r>
      <w:r w:rsidR="006762A3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78C0D99C" w14:textId="30C42427" w:rsidR="002E24DB" w:rsidRDefault="002E24DB">
      <w:pPr>
        <w:rPr>
          <w:rFonts w:ascii="Times New Roman" w:hAnsi="Times New Roman" w:cs="Times New Roman"/>
          <w:sz w:val="20"/>
          <w:szCs w:val="20"/>
        </w:rPr>
      </w:pPr>
      <w:r w:rsidRPr="00F072F6">
        <w:rPr>
          <w:rFonts w:ascii="Times New Roman" w:hAnsi="Times New Roman" w:cs="Times New Roman"/>
          <w:sz w:val="20"/>
          <w:szCs w:val="20"/>
        </w:rPr>
        <w:t>г. Якутск</w:t>
      </w:r>
      <w:r w:rsidRPr="00F072F6">
        <w:rPr>
          <w:rFonts w:ascii="Times New Roman" w:hAnsi="Times New Roman" w:cs="Times New Roman"/>
          <w:sz w:val="20"/>
          <w:szCs w:val="20"/>
        </w:rPr>
        <w:tab/>
      </w:r>
      <w:r w:rsidRPr="00F072F6">
        <w:rPr>
          <w:rFonts w:ascii="Times New Roman" w:hAnsi="Times New Roman" w:cs="Times New Roman"/>
          <w:sz w:val="20"/>
          <w:szCs w:val="20"/>
        </w:rPr>
        <w:tab/>
      </w:r>
      <w:r w:rsidRPr="00F072F6">
        <w:rPr>
          <w:rFonts w:ascii="Times New Roman" w:hAnsi="Times New Roman" w:cs="Times New Roman"/>
          <w:sz w:val="20"/>
          <w:szCs w:val="20"/>
        </w:rPr>
        <w:tab/>
      </w:r>
      <w:r w:rsidRPr="00F072F6">
        <w:rPr>
          <w:rFonts w:ascii="Times New Roman" w:hAnsi="Times New Roman" w:cs="Times New Roman"/>
          <w:sz w:val="20"/>
          <w:szCs w:val="20"/>
        </w:rPr>
        <w:tab/>
      </w:r>
      <w:r w:rsidRPr="00F072F6">
        <w:rPr>
          <w:rFonts w:ascii="Times New Roman" w:hAnsi="Times New Roman" w:cs="Times New Roman"/>
          <w:sz w:val="20"/>
          <w:szCs w:val="20"/>
        </w:rPr>
        <w:tab/>
      </w:r>
      <w:r w:rsidRPr="00F072F6">
        <w:rPr>
          <w:rFonts w:ascii="Times New Roman" w:hAnsi="Times New Roman" w:cs="Times New Roman"/>
          <w:sz w:val="20"/>
          <w:szCs w:val="20"/>
        </w:rPr>
        <w:tab/>
      </w:r>
      <w:r w:rsidRPr="00F072F6">
        <w:rPr>
          <w:rFonts w:ascii="Times New Roman" w:hAnsi="Times New Roman" w:cs="Times New Roman"/>
          <w:sz w:val="20"/>
          <w:szCs w:val="20"/>
        </w:rPr>
        <w:tab/>
      </w:r>
      <w:r w:rsidRPr="00F072F6">
        <w:rPr>
          <w:rFonts w:ascii="Times New Roman" w:hAnsi="Times New Roman" w:cs="Times New Roman"/>
          <w:sz w:val="20"/>
          <w:szCs w:val="20"/>
        </w:rPr>
        <w:tab/>
      </w:r>
      <w:r w:rsidR="00F072F6">
        <w:rPr>
          <w:rFonts w:ascii="Times New Roman" w:hAnsi="Times New Roman" w:cs="Times New Roman"/>
          <w:sz w:val="20"/>
          <w:szCs w:val="20"/>
        </w:rPr>
        <w:tab/>
      </w:r>
      <w:r w:rsidRPr="00F072F6">
        <w:rPr>
          <w:rFonts w:ascii="Times New Roman" w:hAnsi="Times New Roman" w:cs="Times New Roman"/>
          <w:sz w:val="20"/>
          <w:szCs w:val="20"/>
        </w:rPr>
        <w:t>«__</w:t>
      </w:r>
      <w:proofErr w:type="gramStart"/>
      <w:r w:rsidRPr="00F072F6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F072F6">
        <w:rPr>
          <w:rFonts w:ascii="Times New Roman" w:hAnsi="Times New Roman" w:cs="Times New Roman"/>
          <w:sz w:val="20"/>
          <w:szCs w:val="20"/>
        </w:rPr>
        <w:t>__________202__г.</w:t>
      </w:r>
    </w:p>
    <w:p w14:paraId="6FABACFA" w14:textId="77777777" w:rsidR="00F65BFA" w:rsidRPr="00F072F6" w:rsidRDefault="00F65BF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9383904" w14:textId="631DA94E" w:rsidR="00C741CA" w:rsidRPr="00F072F6" w:rsidRDefault="0015589A" w:rsidP="002E24D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«Эксперт Телеком</w:t>
      </w:r>
      <w:r w:rsidR="002E24DB" w:rsidRPr="00F072F6">
        <w:rPr>
          <w:rFonts w:ascii="Times New Roman" w:hAnsi="Times New Roman" w:cs="Times New Roman"/>
          <w:sz w:val="20"/>
          <w:szCs w:val="20"/>
        </w:rPr>
        <w:t>», именуемое в дальнейшем «Оператор», в лице директ</w:t>
      </w:r>
      <w:r>
        <w:rPr>
          <w:rFonts w:ascii="Times New Roman" w:hAnsi="Times New Roman" w:cs="Times New Roman"/>
          <w:sz w:val="20"/>
          <w:szCs w:val="20"/>
        </w:rPr>
        <w:t>ора Керемясова Евгения Анатольевича</w:t>
      </w:r>
      <w:r w:rsidR="002E24DB" w:rsidRPr="00F072F6">
        <w:rPr>
          <w:rFonts w:ascii="Times New Roman" w:hAnsi="Times New Roman" w:cs="Times New Roman"/>
          <w:sz w:val="20"/>
          <w:szCs w:val="20"/>
        </w:rPr>
        <w:t>, действующего на основании Устава, с одной стороны, и ______________________________________</w:t>
      </w:r>
      <w:r w:rsidR="0044446F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2E24DB" w:rsidRPr="00F072F6">
        <w:rPr>
          <w:rFonts w:ascii="Times New Roman" w:hAnsi="Times New Roman" w:cs="Times New Roman"/>
          <w:sz w:val="20"/>
          <w:szCs w:val="20"/>
        </w:rPr>
        <w:t>именуемый(ая) в дальнейшем «Абонент», с другой стороны, подписанием настоящего Акта подтверждают, что Оператор в рамках Договора оказания услуг связи №___________________от _____._____.20____г. (далее – «Договор»), оказал Услугу по предоставлению доступа, а Абонент принял оказанную Услугу по предоставлению доступа.</w:t>
      </w:r>
    </w:p>
    <w:p w14:paraId="61FF112B" w14:textId="77777777" w:rsidR="00C741CA" w:rsidRPr="00F072F6" w:rsidRDefault="002E24DB" w:rsidP="00C74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2F6">
        <w:rPr>
          <w:rFonts w:ascii="Times New Roman" w:hAnsi="Times New Roman" w:cs="Times New Roman"/>
          <w:sz w:val="20"/>
          <w:szCs w:val="20"/>
        </w:rPr>
        <w:t xml:space="preserve"> 1. В рамках оказания Услуги по предоставлению доступа, Оператор выполнил, а Абонент принял следующие работы: </w:t>
      </w:r>
    </w:p>
    <w:p w14:paraId="42A603E7" w14:textId="75F09905" w:rsidR="00C741CA" w:rsidRPr="00F072F6" w:rsidRDefault="002E24DB" w:rsidP="00C74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2F6">
        <w:rPr>
          <w:rFonts w:ascii="Times New Roman" w:hAnsi="Times New Roman" w:cs="Times New Roman"/>
          <w:sz w:val="20"/>
          <w:szCs w:val="20"/>
        </w:rPr>
        <w:t xml:space="preserve">Таблица 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611"/>
        <w:gridCol w:w="2337"/>
      </w:tblGrid>
      <w:tr w:rsidR="00C741CA" w:rsidRPr="00F072F6" w14:paraId="19E6B71B" w14:textId="77777777" w:rsidTr="00C741CA">
        <w:tc>
          <w:tcPr>
            <w:tcW w:w="562" w:type="dxa"/>
          </w:tcPr>
          <w:p w14:paraId="3629D2A5" w14:textId="756DFF46" w:rsidR="00C741CA" w:rsidRPr="00F072F6" w:rsidRDefault="00C741CA" w:rsidP="002E2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14:paraId="7D82D47C" w14:textId="3A078B60" w:rsidR="00C741CA" w:rsidRPr="00F072F6" w:rsidRDefault="00C741CA" w:rsidP="002E2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3611" w:type="dxa"/>
          </w:tcPr>
          <w:p w14:paraId="1F1EA35E" w14:textId="3B411772" w:rsidR="00C741CA" w:rsidRPr="00F072F6" w:rsidRDefault="00C741CA" w:rsidP="002E2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Адрес предоставления услуги связи</w:t>
            </w:r>
          </w:p>
        </w:tc>
        <w:tc>
          <w:tcPr>
            <w:tcW w:w="2337" w:type="dxa"/>
          </w:tcPr>
          <w:p w14:paraId="756E0C9C" w14:textId="658EBE31" w:rsidR="00C741CA" w:rsidRPr="00F072F6" w:rsidRDefault="00C741CA" w:rsidP="002E2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Дата подключения</w:t>
            </w:r>
          </w:p>
        </w:tc>
      </w:tr>
      <w:tr w:rsidR="00C741CA" w:rsidRPr="00F072F6" w14:paraId="612AD90A" w14:textId="77777777" w:rsidTr="00C741CA">
        <w:tc>
          <w:tcPr>
            <w:tcW w:w="562" w:type="dxa"/>
          </w:tcPr>
          <w:p w14:paraId="516CDF52" w14:textId="30235C95" w:rsidR="00C741CA" w:rsidRPr="00F072F6" w:rsidRDefault="00C741CA" w:rsidP="002E2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8C0340A" w14:textId="5A051635" w:rsidR="00C741CA" w:rsidRPr="0044446F" w:rsidRDefault="006A76DE" w:rsidP="002E24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446F">
              <w:rPr>
                <w:rFonts w:ascii="Times New Roman" w:hAnsi="Times New Roman" w:cs="Times New Roman"/>
                <w:sz w:val="18"/>
                <w:szCs w:val="18"/>
              </w:rPr>
              <w:t>Монтаж абонентской линии, настройка</w:t>
            </w:r>
            <w:r w:rsidR="004444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446F" w:rsidRPr="0044446F">
              <w:rPr>
                <w:rFonts w:ascii="Times New Roman" w:hAnsi="Times New Roman" w:cs="Times New Roman"/>
                <w:sz w:val="18"/>
                <w:szCs w:val="18"/>
              </w:rPr>
              <w:t>пользовательско</w:t>
            </w:r>
            <w:r w:rsidR="0044446F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44446F" w:rsidRPr="0044446F">
              <w:rPr>
                <w:rFonts w:ascii="Times New Roman" w:hAnsi="Times New Roman" w:cs="Times New Roman"/>
                <w:sz w:val="18"/>
                <w:szCs w:val="18"/>
              </w:rPr>
              <w:t xml:space="preserve"> оборудовани</w:t>
            </w:r>
            <w:r w:rsidR="004444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444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11" w:type="dxa"/>
          </w:tcPr>
          <w:p w14:paraId="60994902" w14:textId="77777777" w:rsidR="00C741CA" w:rsidRPr="00F072F6" w:rsidRDefault="00C741CA" w:rsidP="002E2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392C8B6" w14:textId="77777777" w:rsidR="00C741CA" w:rsidRPr="00F072F6" w:rsidRDefault="00C741CA" w:rsidP="002E2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053321" w14:textId="77777777" w:rsidR="00C741CA" w:rsidRPr="00F072F6" w:rsidRDefault="00C741CA" w:rsidP="00C74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B4204B" w14:textId="77777777" w:rsidR="009F7D0A" w:rsidRPr="00F072F6" w:rsidRDefault="002E24DB" w:rsidP="00C74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2F6">
        <w:rPr>
          <w:rFonts w:ascii="Times New Roman" w:hAnsi="Times New Roman" w:cs="Times New Roman"/>
          <w:sz w:val="20"/>
          <w:szCs w:val="20"/>
        </w:rPr>
        <w:t xml:space="preserve">1.1. Стоимость Услуги по предоставлению доступа установлена в описании Тарифного плана, предусмотренного Договором. Оплата Услуги по предоставлению доступа осуществляется в порядке, установленном п.7.3 </w:t>
      </w:r>
      <w:r w:rsidR="009F7D0A" w:rsidRPr="00F072F6">
        <w:rPr>
          <w:rFonts w:ascii="Times New Roman" w:hAnsi="Times New Roman" w:cs="Times New Roman"/>
          <w:sz w:val="20"/>
          <w:szCs w:val="20"/>
        </w:rPr>
        <w:t>Правил оказания услуг</w:t>
      </w:r>
      <w:r w:rsidRPr="00F072F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6E2FAB3" w14:textId="77777777" w:rsidR="009F7D0A" w:rsidRPr="00F072F6" w:rsidRDefault="002E24DB" w:rsidP="00C74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2F6">
        <w:rPr>
          <w:rFonts w:ascii="Times New Roman" w:hAnsi="Times New Roman" w:cs="Times New Roman"/>
          <w:sz w:val="20"/>
          <w:szCs w:val="20"/>
        </w:rPr>
        <w:t xml:space="preserve">1.2. Работоспособность Оборудования проверена в присутствии Абонента, Абонент обеспечивает сохранность Оборудования. В случае если Оборудование предоставлено Абоненту в аренду, Абонент несет ответственность за его утрату (повреждение). </w:t>
      </w:r>
    </w:p>
    <w:p w14:paraId="55E62D05" w14:textId="77777777" w:rsidR="009F7D0A" w:rsidRPr="00F072F6" w:rsidRDefault="002E24DB" w:rsidP="00C74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2F6">
        <w:rPr>
          <w:rFonts w:ascii="Times New Roman" w:hAnsi="Times New Roman" w:cs="Times New Roman"/>
          <w:sz w:val="20"/>
          <w:szCs w:val="20"/>
        </w:rPr>
        <w:t xml:space="preserve">1.3. Подписанием настоящего Акта Абонент подтверждает отсутствие претензий к качеству, объему и сроку оказания Услуги по предоставлению доступа. </w:t>
      </w:r>
    </w:p>
    <w:p w14:paraId="67DBA768" w14:textId="77777777" w:rsidR="009F7D0A" w:rsidRPr="00F072F6" w:rsidRDefault="002E24DB" w:rsidP="00C74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2F6">
        <w:rPr>
          <w:rFonts w:ascii="Times New Roman" w:hAnsi="Times New Roman" w:cs="Times New Roman"/>
          <w:sz w:val="20"/>
          <w:szCs w:val="20"/>
        </w:rPr>
        <w:t xml:space="preserve">Таблица 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1418"/>
        <w:gridCol w:w="2120"/>
      </w:tblGrid>
      <w:tr w:rsidR="009F7D0A" w:rsidRPr="00F072F6" w14:paraId="2889C6DA" w14:textId="77777777" w:rsidTr="00BE7813">
        <w:tc>
          <w:tcPr>
            <w:tcW w:w="4248" w:type="dxa"/>
          </w:tcPr>
          <w:p w14:paraId="3F1E6835" w14:textId="6968707B" w:rsidR="009F7D0A" w:rsidRPr="00F072F6" w:rsidRDefault="00673F63" w:rsidP="00C74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Подключение к услуге связи произведено полностью</w:t>
            </w:r>
          </w:p>
        </w:tc>
        <w:tc>
          <w:tcPr>
            <w:tcW w:w="1559" w:type="dxa"/>
          </w:tcPr>
          <w:p w14:paraId="0C909D5D" w14:textId="7645F797" w:rsidR="009F7D0A" w:rsidRPr="00F072F6" w:rsidRDefault="00673F63" w:rsidP="00C74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Нет [   ]</w:t>
            </w:r>
          </w:p>
        </w:tc>
        <w:tc>
          <w:tcPr>
            <w:tcW w:w="1418" w:type="dxa"/>
          </w:tcPr>
          <w:p w14:paraId="22F19FAD" w14:textId="007B946C" w:rsidR="009F7D0A" w:rsidRPr="00F072F6" w:rsidRDefault="00673F63" w:rsidP="00C74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BE7813" w:rsidRPr="00F07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[   ]</w:t>
            </w:r>
          </w:p>
        </w:tc>
        <w:tc>
          <w:tcPr>
            <w:tcW w:w="2120" w:type="dxa"/>
          </w:tcPr>
          <w:p w14:paraId="2A876DBD" w14:textId="5C29C1BF" w:rsidR="009F7D0A" w:rsidRPr="00F072F6" w:rsidRDefault="00673F63" w:rsidP="00C74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Не требуется [   ]</w:t>
            </w:r>
          </w:p>
        </w:tc>
      </w:tr>
      <w:tr w:rsidR="00BE7813" w:rsidRPr="00F072F6" w14:paraId="75E20110" w14:textId="77777777" w:rsidTr="00BE7813">
        <w:tc>
          <w:tcPr>
            <w:tcW w:w="4248" w:type="dxa"/>
          </w:tcPr>
          <w:p w14:paraId="01CDF9B4" w14:textId="4247EA83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 xml:space="preserve">С данными для подключения к </w:t>
            </w:r>
            <w:proofErr w:type="spellStart"/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F072F6">
              <w:rPr>
                <w:rFonts w:ascii="Times New Roman" w:hAnsi="Times New Roman" w:cs="Times New Roman"/>
                <w:sz w:val="20"/>
                <w:szCs w:val="20"/>
              </w:rPr>
              <w:t xml:space="preserve"> сети Абонент ознакомлен</w:t>
            </w:r>
          </w:p>
        </w:tc>
        <w:tc>
          <w:tcPr>
            <w:tcW w:w="1559" w:type="dxa"/>
          </w:tcPr>
          <w:p w14:paraId="55F11D5F" w14:textId="753856BC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Нет [   ]</w:t>
            </w:r>
          </w:p>
        </w:tc>
        <w:tc>
          <w:tcPr>
            <w:tcW w:w="1418" w:type="dxa"/>
          </w:tcPr>
          <w:p w14:paraId="1E009B16" w14:textId="1FF993AE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Да [   ]</w:t>
            </w:r>
          </w:p>
        </w:tc>
        <w:tc>
          <w:tcPr>
            <w:tcW w:w="2120" w:type="dxa"/>
          </w:tcPr>
          <w:p w14:paraId="184A4FBF" w14:textId="07F2F9B0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Не требуется [   ]</w:t>
            </w:r>
          </w:p>
        </w:tc>
      </w:tr>
      <w:tr w:rsidR="00BE7813" w:rsidRPr="00F072F6" w14:paraId="2FFA83F6" w14:textId="77777777" w:rsidTr="00BE7813">
        <w:tc>
          <w:tcPr>
            <w:tcW w:w="4248" w:type="dxa"/>
          </w:tcPr>
          <w:p w14:paraId="6F9D1B36" w14:textId="587FAD3E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О способах оплаты проинформирован</w:t>
            </w:r>
          </w:p>
        </w:tc>
        <w:tc>
          <w:tcPr>
            <w:tcW w:w="1559" w:type="dxa"/>
          </w:tcPr>
          <w:p w14:paraId="7929D3C9" w14:textId="0D64664E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Нет [   ]</w:t>
            </w:r>
          </w:p>
        </w:tc>
        <w:tc>
          <w:tcPr>
            <w:tcW w:w="1418" w:type="dxa"/>
          </w:tcPr>
          <w:p w14:paraId="54AEB8E2" w14:textId="44A346A4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Да [   ]</w:t>
            </w:r>
          </w:p>
        </w:tc>
        <w:tc>
          <w:tcPr>
            <w:tcW w:w="2120" w:type="dxa"/>
          </w:tcPr>
          <w:p w14:paraId="4DF7A179" w14:textId="6BB418A9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Не требуется [   ]</w:t>
            </w:r>
          </w:p>
        </w:tc>
      </w:tr>
      <w:tr w:rsidR="00BE7813" w:rsidRPr="00F072F6" w14:paraId="4A662611" w14:textId="77777777" w:rsidTr="00BE7813">
        <w:tc>
          <w:tcPr>
            <w:tcW w:w="4248" w:type="dxa"/>
          </w:tcPr>
          <w:p w14:paraId="7ADF412F" w14:textId="470BF827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Услуга связи, подключенная Абоненту, продемонстрирована на оборудовании Абонента или специалиста Оператора</w:t>
            </w:r>
          </w:p>
        </w:tc>
        <w:tc>
          <w:tcPr>
            <w:tcW w:w="1559" w:type="dxa"/>
          </w:tcPr>
          <w:p w14:paraId="61D4A7FA" w14:textId="5FB5897D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Нет [   ]</w:t>
            </w:r>
          </w:p>
        </w:tc>
        <w:tc>
          <w:tcPr>
            <w:tcW w:w="1418" w:type="dxa"/>
          </w:tcPr>
          <w:p w14:paraId="363CFE0F" w14:textId="46D9CB0C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Да [   ]</w:t>
            </w:r>
          </w:p>
        </w:tc>
        <w:tc>
          <w:tcPr>
            <w:tcW w:w="2120" w:type="dxa"/>
          </w:tcPr>
          <w:p w14:paraId="5CEB4FED" w14:textId="64E968D3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Не требуется [   ]</w:t>
            </w:r>
          </w:p>
        </w:tc>
      </w:tr>
      <w:tr w:rsidR="00BE7813" w:rsidRPr="00F072F6" w14:paraId="4BADF809" w14:textId="77777777" w:rsidTr="00BE7813">
        <w:tc>
          <w:tcPr>
            <w:tcW w:w="4248" w:type="dxa"/>
          </w:tcPr>
          <w:p w14:paraId="0269C934" w14:textId="3DF673D8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Учетная запись в Личном кабинете создана</w:t>
            </w:r>
          </w:p>
        </w:tc>
        <w:tc>
          <w:tcPr>
            <w:tcW w:w="1559" w:type="dxa"/>
          </w:tcPr>
          <w:p w14:paraId="2F587EA6" w14:textId="5268615E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Нет [   ]</w:t>
            </w:r>
          </w:p>
        </w:tc>
        <w:tc>
          <w:tcPr>
            <w:tcW w:w="1418" w:type="dxa"/>
          </w:tcPr>
          <w:p w14:paraId="70FF66F8" w14:textId="2C4F55D7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Да [   ]</w:t>
            </w:r>
          </w:p>
        </w:tc>
        <w:tc>
          <w:tcPr>
            <w:tcW w:w="2120" w:type="dxa"/>
          </w:tcPr>
          <w:p w14:paraId="111E1F93" w14:textId="75DB736B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Не требуется [   ]</w:t>
            </w:r>
          </w:p>
        </w:tc>
      </w:tr>
      <w:tr w:rsidR="00BE7813" w:rsidRPr="00F072F6" w14:paraId="4DD8D8FA" w14:textId="77777777" w:rsidTr="00BE7813">
        <w:tc>
          <w:tcPr>
            <w:tcW w:w="4248" w:type="dxa"/>
          </w:tcPr>
          <w:p w14:paraId="2C960156" w14:textId="6CBCAFA4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Личный кабинет продемонстрирован</w:t>
            </w:r>
          </w:p>
        </w:tc>
        <w:tc>
          <w:tcPr>
            <w:tcW w:w="1559" w:type="dxa"/>
          </w:tcPr>
          <w:p w14:paraId="11BE0388" w14:textId="096C2EA4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Нет [   ]</w:t>
            </w:r>
          </w:p>
        </w:tc>
        <w:tc>
          <w:tcPr>
            <w:tcW w:w="1418" w:type="dxa"/>
          </w:tcPr>
          <w:p w14:paraId="419A303A" w14:textId="7A9CE1B5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Да [   ]</w:t>
            </w:r>
          </w:p>
        </w:tc>
        <w:tc>
          <w:tcPr>
            <w:tcW w:w="2120" w:type="dxa"/>
          </w:tcPr>
          <w:p w14:paraId="53390746" w14:textId="2A0A59BD" w:rsidR="00BE7813" w:rsidRPr="00F072F6" w:rsidRDefault="00BE7813" w:rsidP="00BE7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>Не требуется [   ]</w:t>
            </w:r>
          </w:p>
        </w:tc>
      </w:tr>
    </w:tbl>
    <w:p w14:paraId="00F55AEA" w14:textId="77777777" w:rsidR="009F7D0A" w:rsidRPr="00F072F6" w:rsidRDefault="009F7D0A" w:rsidP="00C74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CAC21E" w14:textId="77777777" w:rsidR="00F072F6" w:rsidRDefault="002E24DB" w:rsidP="00C74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2F6">
        <w:rPr>
          <w:rFonts w:ascii="Times New Roman" w:hAnsi="Times New Roman" w:cs="Times New Roman"/>
          <w:sz w:val="20"/>
          <w:szCs w:val="20"/>
        </w:rPr>
        <w:t xml:space="preserve">1.4. Абонент подтверждает получение информации и выполнение Оператором действий, отраженных в Таблице 2. </w:t>
      </w:r>
    </w:p>
    <w:p w14:paraId="206266D4" w14:textId="77777777" w:rsidR="00F65BFA" w:rsidRDefault="00F65BFA" w:rsidP="00C74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50CE4E" w14:textId="55821813" w:rsidR="00F65BFA" w:rsidRDefault="002E24DB" w:rsidP="00C74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2F6">
        <w:rPr>
          <w:rFonts w:ascii="Times New Roman" w:hAnsi="Times New Roman" w:cs="Times New Roman"/>
          <w:sz w:val="20"/>
          <w:szCs w:val="20"/>
        </w:rPr>
        <w:t xml:space="preserve">Настоящий Акт составлен в двух подлинных экземплярах. Оба экземпляра идентичны и имеют одинаковую юридическую силу. У каждой из Сторон находится один экземпляр настоящего Акта. </w:t>
      </w:r>
    </w:p>
    <w:p w14:paraId="7AE26BC9" w14:textId="5B4E0AE2" w:rsidR="00F65BFA" w:rsidRDefault="00F65BFA" w:rsidP="00C74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046C85" w14:textId="77777777" w:rsidR="00F65BFA" w:rsidRDefault="00F65BFA" w:rsidP="00C74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8B69D1" w14:textId="77777777" w:rsidR="00F65BFA" w:rsidRDefault="00F65BFA" w:rsidP="00C74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5BFA" w14:paraId="0ED526D5" w14:textId="77777777" w:rsidTr="00F65BFA">
        <w:tc>
          <w:tcPr>
            <w:tcW w:w="4672" w:type="dxa"/>
          </w:tcPr>
          <w:p w14:paraId="5C9B20E4" w14:textId="77777777" w:rsidR="00F65BFA" w:rsidRDefault="00F65BFA" w:rsidP="00F65B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F6">
              <w:rPr>
                <w:rFonts w:ascii="Times New Roman" w:hAnsi="Times New Roman" w:cs="Times New Roman"/>
                <w:sz w:val="20"/>
                <w:szCs w:val="20"/>
              </w:rPr>
              <w:t xml:space="preserve">Оператор: </w:t>
            </w:r>
          </w:p>
          <w:p w14:paraId="46499F6C" w14:textId="77777777" w:rsidR="00F65BFA" w:rsidRDefault="00F65BFA" w:rsidP="00F65B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5CED9" w14:textId="349F20F0" w:rsidR="00F65BFA" w:rsidRPr="00F072F6" w:rsidRDefault="0015589A" w:rsidP="00F65B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Керемясов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  <w:r w:rsidR="00F65BF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119450B" w14:textId="0E113F48" w:rsidR="00F65BFA" w:rsidRDefault="00F65BFA" w:rsidP="00C74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64C03E8" w14:textId="77777777" w:rsidR="00F65BFA" w:rsidRDefault="00F65BFA" w:rsidP="00C74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Абонент:</w:t>
            </w:r>
          </w:p>
          <w:p w14:paraId="06811CED" w14:textId="77777777" w:rsidR="00F65BFA" w:rsidRDefault="00F65BFA" w:rsidP="00F65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A6082" w14:textId="600DD531" w:rsidR="00F65BFA" w:rsidRPr="00F65BFA" w:rsidRDefault="00F65BFA" w:rsidP="00F6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___________________/_______________________/</w:t>
            </w:r>
          </w:p>
        </w:tc>
      </w:tr>
    </w:tbl>
    <w:p w14:paraId="0DDB4E37" w14:textId="77777777" w:rsidR="00F65BFA" w:rsidRDefault="00F65BFA" w:rsidP="00C74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65BFA" w:rsidSect="00F65B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26"/>
    <w:rsid w:val="0015589A"/>
    <w:rsid w:val="002E24DB"/>
    <w:rsid w:val="003354A7"/>
    <w:rsid w:val="0044446F"/>
    <w:rsid w:val="004B0B2A"/>
    <w:rsid w:val="00673F63"/>
    <w:rsid w:val="006762A3"/>
    <w:rsid w:val="006A76DE"/>
    <w:rsid w:val="00752F26"/>
    <w:rsid w:val="009F7D0A"/>
    <w:rsid w:val="00AD63A1"/>
    <w:rsid w:val="00BE7813"/>
    <w:rsid w:val="00C741CA"/>
    <w:rsid w:val="00C819E1"/>
    <w:rsid w:val="00F072F6"/>
    <w:rsid w:val="00F6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67FFB6"/>
  <w15:chartTrackingRefBased/>
  <w15:docId w15:val="{F9B000FA-BBBD-489B-8DC0-207A3F7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4</cp:revision>
  <cp:lastPrinted>2023-03-14T00:31:00Z</cp:lastPrinted>
  <dcterms:created xsi:type="dcterms:W3CDTF">2021-12-20T05:40:00Z</dcterms:created>
  <dcterms:modified xsi:type="dcterms:W3CDTF">2023-03-14T00:31:00Z</dcterms:modified>
</cp:coreProperties>
</file>